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59"/>
        <w:gridCol w:w="2190"/>
      </w:tblGrid>
      <w:tr w:rsidR="009B067E" w:rsidRPr="00403737" w:rsidTr="007C47F5"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</w:t>
            </w:r>
            <w:r w:rsidRPr="00403737">
              <w:rPr>
                <w:sz w:val="22"/>
                <w:szCs w:val="22"/>
              </w:rPr>
              <w:t>neve: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15FA">
              <w:rPr>
                <w:b/>
                <w:sz w:val="22"/>
                <w:szCs w:val="22"/>
              </w:rPr>
              <w:t xml:space="preserve">Bibliográfiai adatfeldolgozás </w:t>
            </w:r>
            <w:r w:rsidR="003E1A9F">
              <w:rPr>
                <w:b/>
                <w:sz w:val="22"/>
                <w:szCs w:val="22"/>
              </w:rPr>
              <w:t xml:space="preserve">gyakorlata </w:t>
            </w:r>
            <w:bookmarkStart w:id="0" w:name="_GoBack"/>
            <w:bookmarkEnd w:id="0"/>
            <w:r w:rsidRPr="001415F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kötelező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30/7</w:t>
            </w:r>
            <w:r w:rsidRPr="00AB011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elm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 típusa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020DF7">
              <w:rPr>
                <w:b/>
                <w:sz w:val="22"/>
                <w:szCs w:val="22"/>
              </w:rPr>
              <w:t>szem.</w:t>
            </w:r>
            <w:r w:rsidRPr="0042305D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56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9B067E" w:rsidRPr="00403737" w:rsidRDefault="009B067E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-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>
              <w:rPr>
                <w:sz w:val="22"/>
                <w:szCs w:val="22"/>
              </w:rPr>
              <w:t xml:space="preserve">módja: </w:t>
            </w:r>
            <w:proofErr w:type="spellStart"/>
            <w:r w:rsidRPr="001863C4">
              <w:rPr>
                <w:b/>
                <w:sz w:val="22"/>
                <w:szCs w:val="22"/>
              </w:rPr>
              <w:t>gyj</w:t>
            </w:r>
            <w:proofErr w:type="spellEnd"/>
            <w:r w:rsidRPr="001863C4">
              <w:rPr>
                <w:b/>
                <w:sz w:val="22"/>
                <w:szCs w:val="22"/>
              </w:rPr>
              <w:t>.</w:t>
            </w:r>
          </w:p>
          <w:p w:rsidR="009B067E" w:rsidRPr="00403737" w:rsidRDefault="009B067E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 xml:space="preserve">módok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Pr="007C1A64">
              <w:rPr>
                <w:sz w:val="22"/>
                <w:szCs w:val="22"/>
              </w:rPr>
              <w:t>-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Pr="00403737">
              <w:rPr>
                <w:sz w:val="22"/>
                <w:szCs w:val="22"/>
              </w:rPr>
              <w:t xml:space="preserve"> (hányadik félév): </w:t>
            </w:r>
            <w:r w:rsidRPr="00F71915">
              <w:rPr>
                <w:b/>
                <w:sz w:val="22"/>
                <w:szCs w:val="22"/>
              </w:rPr>
              <w:t>2.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Pr="000A7AF3">
              <w:rPr>
                <w:sz w:val="22"/>
                <w:szCs w:val="22"/>
              </w:rPr>
              <w:t>Bibliográfiai adatfeldolgozás 1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9B067E" w:rsidRPr="00403737" w:rsidTr="007C47F5">
        <w:trPr>
          <w:trHeight w:val="280"/>
        </w:trPr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9B067E" w:rsidRPr="0058347E" w:rsidRDefault="009B067E" w:rsidP="00C013F3">
            <w:pPr>
              <w:suppressAutoHyphens/>
              <w:ind w:left="34"/>
            </w:pPr>
            <w:r w:rsidRPr="0058347E">
              <w:t xml:space="preserve">Besorolási adatok egységesítése: személynevek, testületi nevek, földrajzi nevek és címek. Besorolási tételek szerkesztése: általános előírások, főtételek (szerzői, testületi és cím szerinti főtételek), melléktételek (tárgyi, közreműködői, cím szerinti, kapcsolatteremtő melléktételek) és </w:t>
            </w:r>
            <w:proofErr w:type="spellStart"/>
            <w:r w:rsidRPr="0058347E">
              <w:t>utalótételek</w:t>
            </w:r>
            <w:proofErr w:type="spellEnd"/>
            <w:r w:rsidRPr="0058347E">
              <w:t>. Betűrendbe sorolás és a besorolás szabályai. Időszaki kiadványok bibliográfiai leírásának alapelvei. Időszaki kiadványok bibliográfiai kapcsolatai, kiadásváltozatai. A KSZ/3-as szabvány. Időszaki kiadványok besorolási tételeinek szerkesztése</w:t>
            </w:r>
            <w:r w:rsidRPr="0058347E">
              <w:rPr>
                <w:noProof/>
              </w:rPr>
              <w:t xml:space="preserve">. Időszaki kiadványokban megjelent részdokumentumok analitikus leírása. </w:t>
            </w:r>
            <w:r w:rsidRPr="0058347E">
              <w:t xml:space="preserve">A MARC bibliográfiai adatcsere formátum. </w:t>
            </w:r>
            <w:proofErr w:type="spellStart"/>
            <w:r w:rsidRPr="0058347E">
              <w:t>Metaadatok</w:t>
            </w:r>
            <w:proofErr w:type="spellEnd"/>
            <w:r w:rsidRPr="0058347E">
              <w:t xml:space="preserve"> szabványos kezelése. </w:t>
            </w:r>
            <w:r w:rsidRPr="0058347E">
              <w:rPr>
                <w:noProof/>
              </w:rPr>
              <w:t>A felsorolt témakörök hatékony elsajátítása az online katalógusból vett gyakorlati példák segítségével.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067E" w:rsidRPr="00403737" w:rsidRDefault="009B067E" w:rsidP="00C013F3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9B067E" w:rsidRPr="006A64DC" w:rsidRDefault="009B067E" w:rsidP="009B067E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A64DC">
              <w:rPr>
                <w:sz w:val="20"/>
                <w:szCs w:val="20"/>
              </w:rPr>
              <w:t>KSZ/3 Bibliográfiai leírás. Időszaki kiadványok</w:t>
            </w:r>
          </w:p>
          <w:p w:rsidR="009B067E" w:rsidRPr="006A64DC" w:rsidRDefault="009B067E" w:rsidP="009B067E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A64DC">
              <w:rPr>
                <w:sz w:val="20"/>
                <w:szCs w:val="20"/>
              </w:rPr>
              <w:t>MSZ 3440/1-</w:t>
            </w:r>
            <w:smartTag w:uri="urn:schemas-microsoft-com:office:smarttags" w:element="metricconverter">
              <w:smartTagPr>
                <w:attr w:name="ProductID" w:val="5 A"/>
              </w:smartTagPr>
              <w:r w:rsidRPr="006A64DC">
                <w:rPr>
                  <w:sz w:val="20"/>
                  <w:szCs w:val="20"/>
                </w:rPr>
                <w:t>5 A</w:t>
              </w:r>
            </w:smartTag>
            <w:r w:rsidRPr="006A64DC">
              <w:rPr>
                <w:sz w:val="20"/>
                <w:szCs w:val="20"/>
              </w:rPr>
              <w:t xml:space="preserve"> bibliográfiai leírás besorolási adatai </w:t>
            </w:r>
          </w:p>
          <w:p w:rsidR="009B067E" w:rsidRPr="006A64DC" w:rsidRDefault="009B067E" w:rsidP="009B067E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A64DC">
              <w:rPr>
                <w:sz w:val="20"/>
                <w:szCs w:val="20"/>
              </w:rPr>
              <w:t xml:space="preserve">MSZ 3423/2 Leíró katalógusok bibliográfiai tételeinek szerkesztése. Könyvek </w:t>
            </w:r>
          </w:p>
          <w:p w:rsidR="009B067E" w:rsidRPr="006A64DC" w:rsidRDefault="009B067E" w:rsidP="009B067E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A64DC">
              <w:rPr>
                <w:sz w:val="20"/>
                <w:szCs w:val="20"/>
              </w:rPr>
              <w:t>MSZ 3423/3 Leíró katalógusok bibliográfiai tételeinek szerkesztése. Időszaki kiadványok</w:t>
            </w:r>
          </w:p>
          <w:p w:rsidR="009B067E" w:rsidRPr="006A64DC" w:rsidRDefault="009B067E" w:rsidP="009B067E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A64DC">
              <w:rPr>
                <w:sz w:val="20"/>
                <w:szCs w:val="20"/>
              </w:rPr>
              <w:t xml:space="preserve">Tóvári Judit: Bibliográfiai adatfeldolgozás II. Eger: Eszterházy Károly Főiskola, 2011. </w:t>
            </w:r>
          </w:p>
          <w:p w:rsidR="009B067E" w:rsidRPr="00403737" w:rsidRDefault="009B067E" w:rsidP="00C013F3">
            <w:pPr>
              <w:pStyle w:val="Norm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A64DC">
              <w:rPr>
                <w:sz w:val="20"/>
                <w:szCs w:val="20"/>
              </w:rPr>
              <w:t xml:space="preserve">(URL: </w:t>
            </w:r>
            <w:hyperlink r:id="rId5" w:history="1">
              <w:r w:rsidRPr="006A64DC">
                <w:rPr>
                  <w:rStyle w:val="Hiperhivatkozs"/>
                  <w:sz w:val="20"/>
                  <w:szCs w:val="20"/>
                </w:rPr>
                <w:t>http://www.tankonyvtar.hu/hu/tartalom/tamop425/0005_09_biblio_ii_pdf/adatok.html</w:t>
              </w:r>
            </w:hyperlink>
            <w:r w:rsidRPr="006A64DC">
              <w:rPr>
                <w:sz w:val="20"/>
                <w:szCs w:val="20"/>
              </w:rPr>
              <w:t>)</w:t>
            </w:r>
            <w:r w:rsidRPr="0069551B">
              <w:rPr>
                <w:sz w:val="22"/>
                <w:szCs w:val="22"/>
              </w:rPr>
              <w:t xml:space="preserve"> </w:t>
            </w:r>
          </w:p>
        </w:tc>
      </w:tr>
      <w:tr w:rsidR="009B067E" w:rsidRPr="00403737" w:rsidTr="007C47F5">
        <w:tc>
          <w:tcPr>
            <w:tcW w:w="8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067E" w:rsidRPr="00403737" w:rsidRDefault="009B067E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9B067E" w:rsidRPr="00403737" w:rsidTr="007C47F5">
        <w:trPr>
          <w:trHeight w:val="296"/>
        </w:trPr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9B067E" w:rsidRPr="000A7AF3" w:rsidRDefault="009B067E" w:rsidP="009B067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0A7AF3">
              <w:rPr>
                <w:b/>
                <w:sz w:val="22"/>
                <w:szCs w:val="22"/>
              </w:rPr>
              <w:t>tudás</w:t>
            </w:r>
            <w:r>
              <w:rPr>
                <w:b/>
                <w:sz w:val="22"/>
                <w:szCs w:val="22"/>
              </w:rPr>
              <w:t>a</w:t>
            </w:r>
          </w:p>
          <w:p w:rsidR="009B067E" w:rsidRPr="00403737" w:rsidRDefault="009B067E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15413D">
              <w:rPr>
                <w:sz w:val="22"/>
                <w:szCs w:val="22"/>
              </w:rPr>
              <w:t>Ismeri a hazai és külföldi dokumentumok és információk értékelésével, kiválasztásával, a gyűjteményszervezéssel, a formai és tartalmi feldolgozással, a keresőrendszerek használatával, működtetésével, fejlesztésével, valamint a könyvtári szolgáltatások nyújtásával és tervezésével kapcsolatos alapelveket</w:t>
            </w:r>
          </w:p>
          <w:p w:rsidR="009B067E" w:rsidRPr="00403737" w:rsidRDefault="009B067E" w:rsidP="009B067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képességei</w:t>
            </w:r>
          </w:p>
          <w:p w:rsidR="009B067E" w:rsidRPr="00403737" w:rsidRDefault="009B067E" w:rsidP="00C013F3">
            <w:pPr>
              <w:tabs>
                <w:tab w:val="left" w:pos="317"/>
              </w:tabs>
              <w:suppressAutoHyphens/>
              <w:ind w:left="34"/>
              <w:rPr>
                <w:sz w:val="22"/>
                <w:szCs w:val="22"/>
              </w:rPr>
            </w:pPr>
            <w:r w:rsidRPr="009C3008">
              <w:rPr>
                <w:sz w:val="22"/>
                <w:szCs w:val="22"/>
              </w:rPr>
              <w:t>Képes ismereteinek hatékony alkalmazására az egyes könyvtári munkaterületeken, a gyűjteményszervezés, az információ- és dokumentum feldolgozás, az információkeresés, az információ- és dokumentumszolgáltatás és egyéb könyvtári szolgáltatások területén.</w:t>
            </w:r>
          </w:p>
          <w:p w:rsidR="009B067E" w:rsidRPr="00531397" w:rsidRDefault="009B067E" w:rsidP="00C013F3">
            <w:pPr>
              <w:suppressAutoHyphens/>
              <w:rPr>
                <w:b/>
                <w:sz w:val="22"/>
                <w:szCs w:val="22"/>
              </w:rPr>
            </w:pPr>
            <w:r w:rsidRPr="00531397">
              <w:rPr>
                <w:b/>
                <w:sz w:val="22"/>
                <w:szCs w:val="22"/>
              </w:rPr>
              <w:t xml:space="preserve">c) </w:t>
            </w:r>
            <w:r>
              <w:rPr>
                <w:b/>
                <w:sz w:val="22"/>
                <w:szCs w:val="22"/>
              </w:rPr>
              <w:t>attitűdje</w:t>
            </w:r>
          </w:p>
          <w:p w:rsidR="009B067E" w:rsidRDefault="009B067E" w:rsidP="00C013F3">
            <w:pPr>
              <w:suppressAutoHyphens/>
              <w:rPr>
                <w:sz w:val="22"/>
                <w:szCs w:val="22"/>
              </w:rPr>
            </w:pPr>
            <w:r w:rsidRPr="009C3008">
              <w:rPr>
                <w:sz w:val="22"/>
                <w:szCs w:val="22"/>
              </w:rPr>
              <w:t>Munkáját siker- és szolgáltatásorientáltság jellemzi annak érdekében, hogy a magas szintű szolgáltatások eredményeként erősödjön a könyvtárak társadalmi elismertsége és elfogadottsága.</w:t>
            </w:r>
          </w:p>
          <w:p w:rsidR="009B067E" w:rsidRDefault="009B067E" w:rsidP="00C013F3">
            <w:pPr>
              <w:suppressAutoHyphens/>
              <w:rPr>
                <w:b/>
                <w:sz w:val="22"/>
                <w:szCs w:val="22"/>
              </w:rPr>
            </w:pPr>
            <w:r w:rsidRPr="009C3008">
              <w:rPr>
                <w:b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autonómia és felelősség</w:t>
            </w:r>
          </w:p>
          <w:p w:rsidR="009B067E" w:rsidRPr="00403737" w:rsidRDefault="009B067E" w:rsidP="00C013F3">
            <w:pPr>
              <w:suppressAutoHyphens/>
              <w:rPr>
                <w:sz w:val="22"/>
                <w:szCs w:val="22"/>
              </w:rPr>
            </w:pPr>
            <w:r w:rsidRPr="00293FEE">
              <w:rPr>
                <w:sz w:val="22"/>
                <w:szCs w:val="22"/>
              </w:rPr>
              <w:t>Felelősen áll ki a könyvtári munkavégzést, a könyvtári rendszer működését, a könyvtárosok és a használók jogait szabályozó jogi normák következetes végrehajtása mellett.</w:t>
            </w:r>
          </w:p>
        </w:tc>
      </w:tr>
      <w:tr w:rsidR="009B067E" w:rsidRPr="00403737" w:rsidTr="007C47F5">
        <w:trPr>
          <w:trHeight w:val="338"/>
        </w:trPr>
        <w:tc>
          <w:tcPr>
            <w:tcW w:w="881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A47F81">
              <w:rPr>
                <w:b/>
                <w:sz w:val="22"/>
                <w:szCs w:val="22"/>
              </w:rPr>
              <w:t>Némethi-Takács</w:t>
            </w:r>
            <w:proofErr w:type="spellEnd"/>
            <w:r w:rsidRPr="00A47F81">
              <w:rPr>
                <w:b/>
                <w:sz w:val="22"/>
                <w:szCs w:val="22"/>
              </w:rPr>
              <w:t xml:space="preserve"> Margit</w:t>
            </w:r>
            <w:r>
              <w:rPr>
                <w:b/>
                <w:sz w:val="22"/>
                <w:szCs w:val="22"/>
              </w:rPr>
              <w:t>, tanársegéd</w:t>
            </w:r>
          </w:p>
        </w:tc>
      </w:tr>
      <w:tr w:rsidR="009B067E" w:rsidRPr="00403737" w:rsidTr="007C47F5">
        <w:trPr>
          <w:trHeight w:val="337"/>
        </w:trPr>
        <w:tc>
          <w:tcPr>
            <w:tcW w:w="881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9B067E" w:rsidRPr="00403737" w:rsidRDefault="009B067E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lastRenderedPageBreak/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</w:tc>
      </w:tr>
      <w:tr w:rsidR="009B067E" w:rsidRPr="006C5347" w:rsidTr="007C47F5">
        <w:tblPrEx>
          <w:jc w:val="center"/>
          <w:tblInd w:w="0" w:type="dxa"/>
        </w:tblPrEx>
        <w:trPr>
          <w:trHeight w:val="337"/>
          <w:jc w:val="center"/>
        </w:trPr>
        <w:tc>
          <w:tcPr>
            <w:tcW w:w="881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9B067E" w:rsidRPr="009B067E" w:rsidRDefault="009B067E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9B067E">
              <w:rPr>
                <w:b/>
                <w:sz w:val="22"/>
                <w:szCs w:val="22"/>
              </w:rPr>
              <w:t>Tanmenet: INBKM0208-17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15FA">
              <w:rPr>
                <w:b/>
                <w:sz w:val="22"/>
                <w:szCs w:val="22"/>
              </w:rPr>
              <w:t>Bibliográfiai adatfeldolgozás 2.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1.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 xml:space="preserve">Besorolási adatok egységesítése: személynevek, testületi nevek. 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2.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 xml:space="preserve">Besorolási adatok C37egységesítése: földrajzi nevek és címek. 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3.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Besorolási tételek szerkesztése: általános előírások, főtételek (szerzői, testületi és cím szerinti főtételek).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4.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 xml:space="preserve">Besorolási tételek szerkesztése: melléktételek (tárgyi, közreműködői, cím szerinti, kapcsolatteremtő melléktételek) és </w:t>
            </w:r>
            <w:proofErr w:type="spellStart"/>
            <w:r w:rsidRPr="007C47F5">
              <w:rPr>
                <w:color w:val="000000"/>
                <w:sz w:val="22"/>
                <w:szCs w:val="22"/>
              </w:rPr>
              <w:t>utalótételek</w:t>
            </w:r>
            <w:proofErr w:type="spellEnd"/>
            <w:r w:rsidRPr="007C47F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5.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Betűrendbe sorolás és a besorolás szabályai.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6.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Időszaki kiadványok bibliográfiai leírásának alapelvei.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7.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Időszaki kiadványok bibliográfiai kapcsolatai, kiadásváltozatai.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8.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A KSZ/3-as szabvány: 1-3. adatcsoport.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9.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A KSZ/3-as szabvány: 4-6. adatcsoport.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10.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A KSZ/3-as szabvány: 7-8. adatcsoport.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11.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 xml:space="preserve">Időszaki kiadványok besorolási tételeinek szerkesztése. 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12.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Időszaki kiadványokban megjelent részdokumentumok analitikus leírása.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13.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r w:rsidRPr="007C47F5">
              <w:rPr>
                <w:color w:val="000000"/>
                <w:sz w:val="22"/>
                <w:szCs w:val="22"/>
              </w:rPr>
              <w:t>A MARC bibliográfiai adatcsere formátum.</w:t>
            </w:r>
          </w:p>
        </w:tc>
      </w:tr>
      <w:tr w:rsidR="007C47F5" w:rsidRPr="007C47F5" w:rsidTr="007C4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7F5" w:rsidRPr="007C47F5" w:rsidRDefault="007C47F5" w:rsidP="007C47F5">
            <w:pPr>
              <w:rPr>
                <w:sz w:val="22"/>
                <w:szCs w:val="22"/>
              </w:rPr>
            </w:pPr>
            <w:r w:rsidRPr="007C47F5">
              <w:rPr>
                <w:sz w:val="22"/>
                <w:szCs w:val="22"/>
              </w:rPr>
              <w:t>14.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C47F5" w:rsidRPr="007C47F5" w:rsidRDefault="007C47F5" w:rsidP="007C47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C47F5">
              <w:rPr>
                <w:color w:val="000000"/>
                <w:sz w:val="22"/>
                <w:szCs w:val="22"/>
              </w:rPr>
              <w:t>Metaadatok</w:t>
            </w:r>
            <w:proofErr w:type="spellEnd"/>
            <w:r w:rsidRPr="007C47F5">
              <w:rPr>
                <w:color w:val="000000"/>
                <w:sz w:val="22"/>
                <w:szCs w:val="22"/>
              </w:rPr>
              <w:t xml:space="preserve"> szabványos kezelése. A felsorolt témakörök hatékony elsajátítása az online katalógusból vett gyakorlati példák segítségével. 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D7BEE"/>
    <w:multiLevelType w:val="hybridMultilevel"/>
    <w:tmpl w:val="846A594C"/>
    <w:lvl w:ilvl="0" w:tplc="658899C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2671B80"/>
    <w:multiLevelType w:val="hybridMultilevel"/>
    <w:tmpl w:val="6948726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7E"/>
    <w:rsid w:val="0000375D"/>
    <w:rsid w:val="003E1A9F"/>
    <w:rsid w:val="007C47F5"/>
    <w:rsid w:val="009B067E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B5DDA-F82E-48FB-AD08-4A7FA69A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9B067E"/>
    <w:rPr>
      <w:color w:val="0000FF"/>
      <w:u w:val="single"/>
    </w:rPr>
  </w:style>
  <w:style w:type="paragraph" w:styleId="NormlWeb">
    <w:name w:val="Normal (Web)"/>
    <w:basedOn w:val="Norml"/>
    <w:uiPriority w:val="99"/>
    <w:rsid w:val="009B06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05_09_biblio_ii_pdf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2</cp:revision>
  <dcterms:created xsi:type="dcterms:W3CDTF">2023-08-30T08:34:00Z</dcterms:created>
  <dcterms:modified xsi:type="dcterms:W3CDTF">2023-08-30T08:34:00Z</dcterms:modified>
</cp:coreProperties>
</file>